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7E5A" w:rsidRDefault="00766F68">
      <w:pPr>
        <w:pBdr>
          <w:top w:val="nil"/>
          <w:left w:val="nil"/>
          <w:bottom w:val="nil"/>
          <w:right w:val="nil"/>
          <w:between w:val="nil"/>
        </w:pBdr>
        <w:spacing w:after="0" w:line="240" w:lineRule="auto"/>
        <w:jc w:val="center"/>
        <w:rPr>
          <w:b/>
          <w:color w:val="000000"/>
          <w:sz w:val="28"/>
          <w:szCs w:val="28"/>
        </w:rPr>
      </w:pPr>
      <w:bookmarkStart w:id="0" w:name="_GoBack"/>
      <w:bookmarkEnd w:id="0"/>
      <w:r>
        <w:rPr>
          <w:b/>
          <w:color w:val="000000"/>
          <w:sz w:val="28"/>
          <w:szCs w:val="28"/>
        </w:rPr>
        <w:t>Inter faith prayer and meditation Earth Vigil</w:t>
      </w:r>
    </w:p>
    <w:p w:rsidR="00D27E5A" w:rsidRDefault="00766F68">
      <w:pPr>
        <w:pBdr>
          <w:top w:val="nil"/>
          <w:left w:val="nil"/>
          <w:bottom w:val="nil"/>
          <w:right w:val="nil"/>
          <w:between w:val="nil"/>
        </w:pBdr>
        <w:spacing w:after="0" w:line="240" w:lineRule="auto"/>
        <w:jc w:val="center"/>
        <w:rPr>
          <w:b/>
          <w:color w:val="000000"/>
          <w:sz w:val="24"/>
          <w:szCs w:val="24"/>
        </w:rPr>
      </w:pPr>
      <w:r>
        <w:rPr>
          <w:b/>
          <w:color w:val="000000"/>
          <w:sz w:val="24"/>
          <w:szCs w:val="24"/>
        </w:rPr>
        <w:t xml:space="preserve">Wednesdays </w:t>
      </w:r>
      <w:r>
        <w:rPr>
          <w:b/>
          <w:color w:val="000000"/>
          <w:sz w:val="24"/>
          <w:szCs w:val="24"/>
          <w:highlight w:val="yellow"/>
        </w:rPr>
        <w:t>11am to 3pm</w:t>
      </w:r>
      <w:r>
        <w:rPr>
          <w:b/>
          <w:color w:val="000000"/>
          <w:sz w:val="24"/>
          <w:szCs w:val="24"/>
        </w:rPr>
        <w:t xml:space="preserve"> outside Parliament</w:t>
      </w:r>
    </w:p>
    <w:p w:rsidR="00D27E5A" w:rsidRDefault="00D27E5A">
      <w:pPr>
        <w:pBdr>
          <w:top w:val="nil"/>
          <w:left w:val="nil"/>
          <w:bottom w:val="nil"/>
          <w:right w:val="nil"/>
          <w:between w:val="nil"/>
        </w:pBdr>
        <w:spacing w:after="0" w:line="240" w:lineRule="auto"/>
        <w:jc w:val="center"/>
        <w:rPr>
          <w:b/>
          <w:color w:val="000000"/>
          <w:sz w:val="24"/>
          <w:szCs w:val="24"/>
        </w:rPr>
      </w:pPr>
    </w:p>
    <w:p w:rsidR="00D27E5A" w:rsidRDefault="00766F68">
      <w:pPr>
        <w:pBdr>
          <w:top w:val="nil"/>
          <w:left w:val="nil"/>
          <w:bottom w:val="nil"/>
          <w:right w:val="nil"/>
          <w:between w:val="nil"/>
        </w:pBdr>
        <w:spacing w:after="0" w:line="240" w:lineRule="auto"/>
        <w:jc w:val="both"/>
        <w:rPr>
          <w:color w:val="000000"/>
          <w:sz w:val="24"/>
          <w:szCs w:val="24"/>
        </w:rPr>
      </w:pPr>
      <w:r>
        <w:rPr>
          <w:color w:val="000000"/>
          <w:sz w:val="24"/>
          <w:szCs w:val="24"/>
        </w:rPr>
        <w:t>Dear Sisters and Brothers who live in London,</w:t>
      </w:r>
    </w:p>
    <w:p w:rsidR="00D27E5A" w:rsidRDefault="00D27E5A">
      <w:pPr>
        <w:pBdr>
          <w:top w:val="nil"/>
          <w:left w:val="nil"/>
          <w:bottom w:val="nil"/>
          <w:right w:val="nil"/>
          <w:between w:val="nil"/>
        </w:pBdr>
        <w:spacing w:after="0" w:line="240" w:lineRule="auto"/>
        <w:jc w:val="both"/>
        <w:rPr>
          <w:color w:val="000000"/>
          <w:sz w:val="24"/>
          <w:szCs w:val="24"/>
        </w:rPr>
      </w:pPr>
    </w:p>
    <w:p w:rsidR="00D27E5A" w:rsidRDefault="00766F68">
      <w:pPr>
        <w:pBdr>
          <w:top w:val="nil"/>
          <w:left w:val="nil"/>
          <w:bottom w:val="nil"/>
          <w:right w:val="nil"/>
          <w:between w:val="nil"/>
        </w:pBdr>
        <w:spacing w:after="0" w:line="240" w:lineRule="auto"/>
        <w:jc w:val="both"/>
        <w:rPr>
          <w:color w:val="000000"/>
          <w:sz w:val="24"/>
          <w:szCs w:val="24"/>
        </w:rPr>
      </w:pPr>
      <w:r>
        <w:rPr>
          <w:color w:val="000000"/>
          <w:sz w:val="24"/>
          <w:szCs w:val="24"/>
        </w:rPr>
        <w:t xml:space="preserve">You are invited to come and pray, and hold in intention that MPs hearts and minds are opened to the reality of the climate and ecological crisis and the need to act now. You are welcome to bring your own placards and symbols. </w:t>
      </w:r>
    </w:p>
    <w:p w:rsidR="00D27E5A" w:rsidRDefault="00D27E5A">
      <w:pPr>
        <w:pBdr>
          <w:top w:val="nil"/>
          <w:left w:val="nil"/>
          <w:bottom w:val="nil"/>
          <w:right w:val="nil"/>
          <w:between w:val="nil"/>
        </w:pBdr>
        <w:spacing w:after="0" w:line="240" w:lineRule="auto"/>
        <w:jc w:val="both"/>
        <w:rPr>
          <w:color w:val="000000"/>
          <w:sz w:val="24"/>
          <w:szCs w:val="24"/>
        </w:rPr>
      </w:pPr>
    </w:p>
    <w:p w:rsidR="00D27E5A" w:rsidRDefault="00766F68">
      <w:pPr>
        <w:pBdr>
          <w:top w:val="nil"/>
          <w:left w:val="nil"/>
          <w:bottom w:val="nil"/>
          <w:right w:val="nil"/>
          <w:between w:val="nil"/>
        </w:pBdr>
        <w:spacing w:after="0" w:line="240" w:lineRule="auto"/>
        <w:jc w:val="both"/>
        <w:rPr>
          <w:color w:val="000000"/>
          <w:sz w:val="24"/>
          <w:szCs w:val="24"/>
        </w:rPr>
      </w:pPr>
      <w:r>
        <w:rPr>
          <w:color w:val="000000"/>
          <w:sz w:val="24"/>
          <w:szCs w:val="24"/>
        </w:rPr>
        <w:t>The Earth Vigil is an initia</w:t>
      </w:r>
      <w:r>
        <w:rPr>
          <w:color w:val="000000"/>
          <w:sz w:val="24"/>
          <w:szCs w:val="24"/>
        </w:rPr>
        <w:t>tive of the faith communities of Extinction Rebellion. It began with a 24-hour vigil for the 40 days and nights of Lent 2020 – which started in person and continued online due to the pandemic.  The most recent vigil was on the streets of Glasgow during the</w:t>
      </w:r>
      <w:r>
        <w:rPr>
          <w:color w:val="000000"/>
          <w:sz w:val="24"/>
          <w:szCs w:val="24"/>
        </w:rPr>
        <w:t xml:space="preserve"> COP 26. </w:t>
      </w:r>
    </w:p>
    <w:p w:rsidR="00D27E5A" w:rsidRDefault="00D27E5A">
      <w:pPr>
        <w:pBdr>
          <w:top w:val="nil"/>
          <w:left w:val="nil"/>
          <w:bottom w:val="nil"/>
          <w:right w:val="nil"/>
          <w:between w:val="nil"/>
        </w:pBdr>
        <w:spacing w:after="0" w:line="240" w:lineRule="auto"/>
        <w:jc w:val="both"/>
        <w:rPr>
          <w:color w:val="000000"/>
          <w:sz w:val="24"/>
          <w:szCs w:val="24"/>
        </w:rPr>
      </w:pPr>
    </w:p>
    <w:p w:rsidR="00D27E5A" w:rsidRDefault="00766F68">
      <w:pPr>
        <w:pBdr>
          <w:top w:val="nil"/>
          <w:left w:val="nil"/>
          <w:bottom w:val="nil"/>
          <w:right w:val="nil"/>
          <w:between w:val="nil"/>
        </w:pBdr>
        <w:spacing w:after="0" w:line="240" w:lineRule="auto"/>
        <w:jc w:val="both"/>
        <w:rPr>
          <w:color w:val="000000"/>
          <w:sz w:val="24"/>
          <w:szCs w:val="24"/>
        </w:rPr>
      </w:pPr>
      <w:r>
        <w:rPr>
          <w:color w:val="000000"/>
          <w:sz w:val="24"/>
          <w:szCs w:val="24"/>
        </w:rPr>
        <w:t xml:space="preserve">The Wednesday Vigil was begun last year and has just restarted and will take place while Parliament is sitting </w:t>
      </w:r>
    </w:p>
    <w:p w:rsidR="00D27E5A" w:rsidRDefault="00D27E5A">
      <w:pPr>
        <w:pBdr>
          <w:top w:val="nil"/>
          <w:left w:val="nil"/>
          <w:bottom w:val="nil"/>
          <w:right w:val="nil"/>
          <w:between w:val="nil"/>
        </w:pBdr>
        <w:spacing w:after="0" w:line="240" w:lineRule="auto"/>
        <w:jc w:val="both"/>
        <w:rPr>
          <w:color w:val="000000"/>
          <w:sz w:val="24"/>
          <w:szCs w:val="24"/>
        </w:rPr>
      </w:pPr>
    </w:p>
    <w:p w:rsidR="00D27E5A" w:rsidRDefault="00766F68">
      <w:pPr>
        <w:pBdr>
          <w:top w:val="nil"/>
          <w:left w:val="nil"/>
          <w:bottom w:val="nil"/>
          <w:right w:val="nil"/>
          <w:between w:val="nil"/>
        </w:pBdr>
        <w:spacing w:after="0" w:line="240" w:lineRule="auto"/>
        <w:jc w:val="both"/>
        <w:rPr>
          <w:color w:val="000000"/>
          <w:sz w:val="24"/>
          <w:szCs w:val="24"/>
        </w:rPr>
      </w:pPr>
      <w:r>
        <w:rPr>
          <w:color w:val="000000"/>
          <w:sz w:val="24"/>
          <w:szCs w:val="24"/>
        </w:rPr>
        <w:t xml:space="preserve">4 Religious have regularly taken parts in these vigils:  Sr Christiane and Sr Regula (Sisters of St Andrew), Sr Zoe </w:t>
      </w:r>
      <w:proofErr w:type="spellStart"/>
      <w:r>
        <w:rPr>
          <w:color w:val="000000"/>
          <w:sz w:val="24"/>
          <w:szCs w:val="24"/>
        </w:rPr>
        <w:t>Leadbetter</w:t>
      </w:r>
      <w:proofErr w:type="spellEnd"/>
      <w:r>
        <w:rPr>
          <w:color w:val="000000"/>
          <w:sz w:val="24"/>
          <w:szCs w:val="24"/>
        </w:rPr>
        <w:t xml:space="preserve"> (Carm</w:t>
      </w:r>
      <w:r>
        <w:rPr>
          <w:color w:val="000000"/>
          <w:sz w:val="24"/>
          <w:szCs w:val="24"/>
        </w:rPr>
        <w:t xml:space="preserve">elite Sister) and Sr Kate </w:t>
      </w:r>
      <w:proofErr w:type="spellStart"/>
      <w:r>
        <w:rPr>
          <w:color w:val="000000"/>
          <w:sz w:val="24"/>
          <w:szCs w:val="24"/>
        </w:rPr>
        <w:t>Midgley</w:t>
      </w:r>
      <w:proofErr w:type="spellEnd"/>
      <w:r>
        <w:rPr>
          <w:color w:val="000000"/>
          <w:sz w:val="24"/>
          <w:szCs w:val="24"/>
        </w:rPr>
        <w:t xml:space="preserve"> (</w:t>
      </w:r>
      <w:proofErr w:type="spellStart"/>
      <w:r>
        <w:rPr>
          <w:color w:val="000000"/>
          <w:sz w:val="24"/>
          <w:szCs w:val="24"/>
        </w:rPr>
        <w:t>Columban</w:t>
      </w:r>
      <w:proofErr w:type="spellEnd"/>
      <w:r>
        <w:rPr>
          <w:color w:val="000000"/>
          <w:sz w:val="24"/>
          <w:szCs w:val="24"/>
        </w:rPr>
        <w:t xml:space="preserve"> Sister)</w:t>
      </w:r>
    </w:p>
    <w:p w:rsidR="00D27E5A" w:rsidRDefault="00D27E5A">
      <w:pPr>
        <w:pBdr>
          <w:top w:val="nil"/>
          <w:left w:val="nil"/>
          <w:bottom w:val="nil"/>
          <w:right w:val="nil"/>
          <w:between w:val="nil"/>
        </w:pBdr>
        <w:spacing w:after="0" w:line="240" w:lineRule="auto"/>
        <w:jc w:val="both"/>
        <w:rPr>
          <w:color w:val="000000"/>
          <w:sz w:val="24"/>
          <w:szCs w:val="24"/>
        </w:rPr>
      </w:pPr>
    </w:p>
    <w:p w:rsidR="00D27E5A" w:rsidRDefault="00766F68">
      <w:pPr>
        <w:pBdr>
          <w:top w:val="nil"/>
          <w:left w:val="nil"/>
          <w:bottom w:val="nil"/>
          <w:right w:val="nil"/>
          <w:between w:val="nil"/>
        </w:pBdr>
        <w:spacing w:after="0" w:line="240" w:lineRule="auto"/>
        <w:rPr>
          <w:color w:val="000000"/>
          <w:sz w:val="24"/>
          <w:szCs w:val="24"/>
        </w:rPr>
      </w:pPr>
      <w:r>
        <w:rPr>
          <w:noProof/>
          <w:color w:val="000000"/>
          <w:lang w:val="en-US"/>
        </w:rPr>
        <w:drawing>
          <wp:inline distT="0" distB="0" distL="0" distR="0">
            <wp:extent cx="2808000" cy="1382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808000" cy="1382400"/>
                    </a:xfrm>
                    <a:prstGeom prst="rect">
                      <a:avLst/>
                    </a:prstGeom>
                    <a:ln/>
                  </pic:spPr>
                </pic:pic>
              </a:graphicData>
            </a:graphic>
          </wp:inline>
        </w:drawing>
      </w:r>
      <w:r>
        <w:rPr>
          <w:color w:val="000000"/>
        </w:rPr>
        <w:t xml:space="preserve">                    </w:t>
      </w:r>
      <w:r>
        <w:rPr>
          <w:noProof/>
          <w:color w:val="000000"/>
          <w:lang w:val="en-US"/>
        </w:rPr>
        <w:drawing>
          <wp:inline distT="0" distB="0" distL="0" distR="0">
            <wp:extent cx="2178000" cy="16344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178000" cy="1634400"/>
                    </a:xfrm>
                    <a:prstGeom prst="rect">
                      <a:avLst/>
                    </a:prstGeom>
                    <a:ln/>
                  </pic:spPr>
                </pic:pic>
              </a:graphicData>
            </a:graphic>
          </wp:inline>
        </w:drawing>
      </w:r>
    </w:p>
    <w:p w:rsidR="00D27E5A" w:rsidRDefault="00D27E5A">
      <w:pPr>
        <w:pBdr>
          <w:top w:val="nil"/>
          <w:left w:val="nil"/>
          <w:bottom w:val="nil"/>
          <w:right w:val="nil"/>
          <w:between w:val="nil"/>
        </w:pBdr>
        <w:spacing w:after="0" w:line="240" w:lineRule="auto"/>
        <w:rPr>
          <w:color w:val="000000"/>
          <w:sz w:val="24"/>
          <w:szCs w:val="24"/>
        </w:rPr>
      </w:pPr>
    </w:p>
    <w:p w:rsidR="00D27E5A" w:rsidRDefault="00766F68">
      <w:pPr>
        <w:pBdr>
          <w:top w:val="nil"/>
          <w:left w:val="nil"/>
          <w:bottom w:val="nil"/>
          <w:right w:val="nil"/>
          <w:between w:val="nil"/>
        </w:pBdr>
        <w:spacing w:after="0" w:line="240" w:lineRule="auto"/>
        <w:rPr>
          <w:color w:val="000000"/>
          <w:sz w:val="24"/>
          <w:szCs w:val="24"/>
        </w:rPr>
      </w:pPr>
      <w:r>
        <w:rPr>
          <w:color w:val="000000"/>
          <w:sz w:val="24"/>
          <w:szCs w:val="24"/>
        </w:rPr>
        <w:t xml:space="preserve">If you would like to come along – for 5 minutes or 50 minutes or whatever, just bring something to sit on and plenty of warm clothes! It is advisable to contact one of us beforehand as, depending on numbers, we might not be there the whole time. Our phone </w:t>
      </w:r>
      <w:r>
        <w:rPr>
          <w:color w:val="000000"/>
          <w:sz w:val="24"/>
          <w:szCs w:val="24"/>
        </w:rPr>
        <w:t>numbers are:</w:t>
      </w:r>
    </w:p>
    <w:tbl>
      <w:tblPr>
        <w:tblStyle w:val="a"/>
        <w:tblW w:w="3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7"/>
        <w:gridCol w:w="2268"/>
      </w:tblGrid>
      <w:tr w:rsidR="00D27E5A">
        <w:trPr>
          <w:trHeight w:val="397"/>
        </w:trPr>
        <w:tc>
          <w:tcPr>
            <w:tcW w:w="1417" w:type="dxa"/>
          </w:tcPr>
          <w:p w:rsidR="00D27E5A" w:rsidRDefault="00766F68">
            <w:pPr>
              <w:pBdr>
                <w:top w:val="nil"/>
                <w:left w:val="nil"/>
                <w:bottom w:val="nil"/>
                <w:right w:val="nil"/>
                <w:between w:val="nil"/>
              </w:pBdr>
              <w:rPr>
                <w:color w:val="000000"/>
                <w:sz w:val="24"/>
                <w:szCs w:val="24"/>
              </w:rPr>
            </w:pPr>
            <w:r>
              <w:rPr>
                <w:color w:val="000000"/>
                <w:sz w:val="24"/>
                <w:szCs w:val="24"/>
              </w:rPr>
              <w:t>Kate</w:t>
            </w:r>
          </w:p>
        </w:tc>
        <w:tc>
          <w:tcPr>
            <w:tcW w:w="2268" w:type="dxa"/>
          </w:tcPr>
          <w:p w:rsidR="00D27E5A" w:rsidRDefault="00766F68">
            <w:pPr>
              <w:pBdr>
                <w:top w:val="nil"/>
                <w:left w:val="nil"/>
                <w:bottom w:val="nil"/>
                <w:right w:val="nil"/>
                <w:between w:val="nil"/>
              </w:pBdr>
              <w:rPr>
                <w:color w:val="000000"/>
                <w:sz w:val="24"/>
                <w:szCs w:val="24"/>
              </w:rPr>
            </w:pPr>
            <w:r>
              <w:rPr>
                <w:color w:val="000000"/>
                <w:sz w:val="24"/>
                <w:szCs w:val="24"/>
              </w:rPr>
              <w:t>07767  216473</w:t>
            </w:r>
          </w:p>
        </w:tc>
      </w:tr>
      <w:tr w:rsidR="00D27E5A">
        <w:trPr>
          <w:trHeight w:val="397"/>
        </w:trPr>
        <w:tc>
          <w:tcPr>
            <w:tcW w:w="1417" w:type="dxa"/>
          </w:tcPr>
          <w:p w:rsidR="00D27E5A" w:rsidRDefault="00766F68">
            <w:pPr>
              <w:pBdr>
                <w:top w:val="nil"/>
                <w:left w:val="nil"/>
                <w:bottom w:val="nil"/>
                <w:right w:val="nil"/>
                <w:between w:val="nil"/>
              </w:pBdr>
              <w:rPr>
                <w:color w:val="000000"/>
                <w:sz w:val="24"/>
                <w:szCs w:val="24"/>
              </w:rPr>
            </w:pPr>
            <w:r>
              <w:rPr>
                <w:color w:val="000000"/>
                <w:sz w:val="24"/>
                <w:szCs w:val="24"/>
              </w:rPr>
              <w:t>Zoe</w:t>
            </w:r>
          </w:p>
        </w:tc>
        <w:tc>
          <w:tcPr>
            <w:tcW w:w="2268" w:type="dxa"/>
          </w:tcPr>
          <w:p w:rsidR="00D27E5A" w:rsidRDefault="00766F68">
            <w:pPr>
              <w:pBdr>
                <w:top w:val="nil"/>
                <w:left w:val="nil"/>
                <w:bottom w:val="nil"/>
                <w:right w:val="nil"/>
                <w:between w:val="nil"/>
              </w:pBdr>
              <w:rPr>
                <w:color w:val="000000"/>
                <w:sz w:val="24"/>
                <w:szCs w:val="24"/>
              </w:rPr>
            </w:pPr>
            <w:r>
              <w:rPr>
                <w:color w:val="000000"/>
                <w:sz w:val="24"/>
                <w:szCs w:val="24"/>
              </w:rPr>
              <w:t>07397  917902</w:t>
            </w:r>
          </w:p>
        </w:tc>
      </w:tr>
    </w:tbl>
    <w:p w:rsidR="00D27E5A" w:rsidRDefault="00D27E5A">
      <w:pPr>
        <w:pBdr>
          <w:top w:val="nil"/>
          <w:left w:val="nil"/>
          <w:bottom w:val="nil"/>
          <w:right w:val="nil"/>
          <w:between w:val="nil"/>
        </w:pBdr>
        <w:spacing w:after="0" w:line="240" w:lineRule="auto"/>
        <w:rPr>
          <w:color w:val="000000"/>
          <w:sz w:val="24"/>
          <w:szCs w:val="24"/>
        </w:rPr>
      </w:pPr>
    </w:p>
    <w:p w:rsidR="00D27E5A" w:rsidRDefault="00D27E5A">
      <w:pPr>
        <w:pBdr>
          <w:top w:val="nil"/>
          <w:left w:val="nil"/>
          <w:bottom w:val="nil"/>
          <w:right w:val="nil"/>
          <w:between w:val="nil"/>
        </w:pBdr>
        <w:spacing w:after="0" w:line="240" w:lineRule="auto"/>
        <w:rPr>
          <w:color w:val="000000"/>
          <w:sz w:val="24"/>
          <w:szCs w:val="24"/>
        </w:rPr>
      </w:pPr>
    </w:p>
    <w:p w:rsidR="00D27E5A" w:rsidRDefault="00D27E5A">
      <w:pPr>
        <w:pBdr>
          <w:top w:val="nil"/>
          <w:left w:val="nil"/>
          <w:bottom w:val="nil"/>
          <w:right w:val="nil"/>
          <w:between w:val="nil"/>
        </w:pBdr>
        <w:spacing w:after="0" w:line="240" w:lineRule="auto"/>
        <w:rPr>
          <w:color w:val="000000"/>
          <w:sz w:val="24"/>
          <w:szCs w:val="24"/>
        </w:rPr>
      </w:pPr>
    </w:p>
    <w:p w:rsidR="00D27E5A" w:rsidRDefault="00D27E5A">
      <w:pPr>
        <w:pBdr>
          <w:top w:val="nil"/>
          <w:left w:val="nil"/>
          <w:bottom w:val="nil"/>
          <w:right w:val="nil"/>
          <w:between w:val="nil"/>
        </w:pBdr>
        <w:spacing w:after="0" w:line="240" w:lineRule="auto"/>
        <w:rPr>
          <w:color w:val="000000"/>
          <w:sz w:val="24"/>
          <w:szCs w:val="24"/>
        </w:rPr>
      </w:pPr>
    </w:p>
    <w:p w:rsidR="00D27E5A" w:rsidRDefault="00766F68">
      <w:pPr>
        <w:pBdr>
          <w:top w:val="nil"/>
          <w:left w:val="nil"/>
          <w:bottom w:val="nil"/>
          <w:right w:val="nil"/>
          <w:between w:val="nil"/>
        </w:pBdr>
        <w:spacing w:after="0" w:line="240" w:lineRule="auto"/>
        <w:rPr>
          <w:b/>
          <w:color w:val="000000"/>
          <w:sz w:val="24"/>
          <w:szCs w:val="24"/>
        </w:rPr>
      </w:pPr>
      <w:r>
        <w:rPr>
          <w:b/>
          <w:color w:val="000000"/>
          <w:sz w:val="24"/>
          <w:szCs w:val="24"/>
        </w:rPr>
        <w:t>“…</w:t>
      </w:r>
      <w:r>
        <w:rPr>
          <w:b/>
          <w:i/>
          <w:color w:val="000000"/>
          <w:sz w:val="24"/>
          <w:szCs w:val="24"/>
        </w:rPr>
        <w:t xml:space="preserve">for we know that things can </w:t>
      </w:r>
      <w:proofErr w:type="gramStart"/>
      <w:r>
        <w:rPr>
          <w:b/>
          <w:i/>
          <w:color w:val="000000"/>
          <w:sz w:val="24"/>
          <w:szCs w:val="24"/>
        </w:rPr>
        <w:t>change</w:t>
      </w:r>
      <w:r>
        <w:rPr>
          <w:b/>
          <w:color w:val="000000"/>
          <w:sz w:val="24"/>
          <w:szCs w:val="24"/>
        </w:rPr>
        <w:t xml:space="preserve">”   </w:t>
      </w:r>
      <w:proofErr w:type="gramEnd"/>
      <w:r>
        <w:rPr>
          <w:b/>
          <w:color w:val="000000"/>
          <w:sz w:val="24"/>
          <w:szCs w:val="24"/>
        </w:rPr>
        <w:t xml:space="preserve"> (Laudato Si #13)</w:t>
      </w:r>
    </w:p>
    <w:p w:rsidR="00D27E5A" w:rsidRDefault="00D27E5A">
      <w:pPr>
        <w:pBdr>
          <w:top w:val="nil"/>
          <w:left w:val="nil"/>
          <w:bottom w:val="nil"/>
          <w:right w:val="nil"/>
          <w:between w:val="nil"/>
        </w:pBdr>
        <w:spacing w:after="0" w:line="240" w:lineRule="auto"/>
        <w:rPr>
          <w:color w:val="000000"/>
          <w:sz w:val="24"/>
          <w:szCs w:val="24"/>
        </w:rPr>
      </w:pPr>
    </w:p>
    <w:p w:rsidR="00D27E5A" w:rsidRDefault="00766F68">
      <w:pPr>
        <w:pBdr>
          <w:top w:val="nil"/>
          <w:left w:val="nil"/>
          <w:bottom w:val="nil"/>
          <w:right w:val="nil"/>
          <w:between w:val="nil"/>
        </w:pBdr>
        <w:spacing w:after="0" w:line="240" w:lineRule="auto"/>
        <w:rPr>
          <w:color w:val="000000"/>
          <w:sz w:val="24"/>
          <w:szCs w:val="24"/>
        </w:rPr>
      </w:pPr>
      <w:r>
        <w:rPr>
          <w:color w:val="000000"/>
          <w:sz w:val="24"/>
          <w:szCs w:val="24"/>
        </w:rPr>
        <w:t>Christiane, Regula, Zoe and Kate</w:t>
      </w:r>
    </w:p>
    <w:p w:rsidR="00D27E5A" w:rsidRDefault="00D27E5A">
      <w:pPr>
        <w:widowControl w:val="0"/>
        <w:pBdr>
          <w:top w:val="nil"/>
          <w:left w:val="nil"/>
          <w:bottom w:val="nil"/>
          <w:right w:val="nil"/>
          <w:between w:val="nil"/>
        </w:pBdr>
        <w:spacing w:after="0" w:line="276" w:lineRule="auto"/>
        <w:rPr>
          <w:color w:val="000000"/>
          <w:sz w:val="24"/>
          <w:szCs w:val="24"/>
        </w:rPr>
      </w:pPr>
    </w:p>
    <w:sectPr w:rsidR="00D27E5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6F68" w:rsidRDefault="00766F68">
      <w:pPr>
        <w:spacing w:after="0" w:line="240" w:lineRule="auto"/>
      </w:pPr>
      <w:r>
        <w:separator/>
      </w:r>
    </w:p>
  </w:endnote>
  <w:endnote w:type="continuationSeparator" w:id="0">
    <w:p w:rsidR="00766F68" w:rsidRDefault="00766F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E5A" w:rsidRDefault="00D27E5A">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E5A" w:rsidRDefault="00D27E5A">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E5A" w:rsidRDefault="00D27E5A">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6F68" w:rsidRDefault="00766F68">
      <w:pPr>
        <w:spacing w:after="0" w:line="240" w:lineRule="auto"/>
      </w:pPr>
      <w:r>
        <w:separator/>
      </w:r>
    </w:p>
  </w:footnote>
  <w:footnote w:type="continuationSeparator" w:id="0">
    <w:p w:rsidR="00766F68" w:rsidRDefault="00766F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E5A" w:rsidRDefault="00D27E5A">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E5A" w:rsidRDefault="00D27E5A">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E5A" w:rsidRDefault="00D27E5A">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E5A"/>
    <w:rsid w:val="00766F68"/>
    <w:rsid w:val="00BC3E8D"/>
    <w:rsid w:val="00D27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686AED-485B-4E3E-9286-C2E1C8CBD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after="0"/>
      <w:outlineLvl w:val="0"/>
    </w:pPr>
    <w:rPr>
      <w:color w:val="2F5496"/>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206</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SCCM01</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Colette Joyce</dc:creator>
  <cp:lastModifiedBy>Colette Joyce</cp:lastModifiedBy>
  <cp:revision>2</cp:revision>
  <dcterms:created xsi:type="dcterms:W3CDTF">2022-02-16T09:42:00Z</dcterms:created>
  <dcterms:modified xsi:type="dcterms:W3CDTF">2022-02-16T09:42:00Z</dcterms:modified>
</cp:coreProperties>
</file>